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93D661" w14:textId="021F5F7C" w:rsidR="00142146" w:rsidRPr="00FF6E6C" w:rsidRDefault="00B63044" w:rsidP="000770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Título em </w:t>
      </w:r>
      <w:r w:rsidR="00E256E2" w:rsidRPr="00FF6E6C">
        <w:rPr>
          <w:rFonts w:ascii="Times New Roman" w:hAnsi="Times New Roman" w:cs="Times New Roman"/>
          <w:b/>
          <w:sz w:val="28"/>
          <w:szCs w:val="28"/>
        </w:rPr>
        <w:t>Times New Roman tamanho, tamanho 1</w:t>
      </w:r>
      <w:r w:rsidR="00FF6E6C" w:rsidRPr="00FF6E6C">
        <w:rPr>
          <w:rFonts w:ascii="Times New Roman" w:hAnsi="Times New Roman" w:cs="Times New Roman"/>
          <w:b/>
          <w:sz w:val="28"/>
          <w:szCs w:val="28"/>
        </w:rPr>
        <w:t>6</w:t>
      </w:r>
      <w:r w:rsidR="000770CF">
        <w:rPr>
          <w:rFonts w:ascii="Times New Roman" w:hAnsi="Times New Roman" w:cs="Times New Roman"/>
          <w:b/>
          <w:sz w:val="28"/>
          <w:szCs w:val="28"/>
        </w:rPr>
        <w:t>, negrito e centralizado</w:t>
      </w:r>
      <w:r w:rsidR="000770CF" w:rsidRPr="000770CF">
        <w:rPr>
          <w:rFonts w:ascii="Times New Roman" w:hAnsi="Times New Roman" w:cs="Times New Roman"/>
          <w:b/>
          <w:sz w:val="28"/>
          <w:szCs w:val="28"/>
        </w:rPr>
        <w:t>: subtítulo</w:t>
      </w:r>
      <w:r>
        <w:rPr>
          <w:rFonts w:ascii="Times New Roman" w:hAnsi="Times New Roman" w:cs="Times New Roman"/>
          <w:b/>
          <w:sz w:val="28"/>
          <w:szCs w:val="28"/>
        </w:rPr>
        <w:t xml:space="preserve"> (se houver) </w:t>
      </w:r>
      <w:r w:rsidR="000770CF" w:rsidRPr="000770CF">
        <w:rPr>
          <w:rFonts w:ascii="Times New Roman" w:hAnsi="Times New Roman" w:cs="Times New Roman"/>
          <w:b/>
          <w:sz w:val="28"/>
          <w:szCs w:val="28"/>
        </w:rPr>
        <w:t xml:space="preserve">em </w:t>
      </w:r>
      <w:r w:rsidR="000770CF">
        <w:rPr>
          <w:rFonts w:ascii="Times New Roman" w:hAnsi="Times New Roman" w:cs="Times New Roman"/>
          <w:b/>
          <w:sz w:val="28"/>
          <w:szCs w:val="28"/>
        </w:rPr>
        <w:t xml:space="preserve">Times New Roman </w:t>
      </w:r>
      <w:r w:rsidR="000770CF" w:rsidRPr="000770CF">
        <w:rPr>
          <w:rFonts w:ascii="Times New Roman" w:hAnsi="Times New Roman" w:cs="Times New Roman"/>
          <w:b/>
          <w:sz w:val="28"/>
          <w:szCs w:val="28"/>
        </w:rPr>
        <w:t>1</w:t>
      </w:r>
      <w:r w:rsidR="000770CF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, negrito</w:t>
      </w:r>
      <w:r w:rsidR="000770CF" w:rsidRPr="000770CF">
        <w:rPr>
          <w:rFonts w:ascii="Times New Roman" w:hAnsi="Times New Roman" w:cs="Times New Roman"/>
          <w:b/>
          <w:sz w:val="28"/>
          <w:szCs w:val="28"/>
        </w:rPr>
        <w:t>, sendo a extensão máxima do</w:t>
      </w:r>
      <w:r w:rsidR="000770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70CF" w:rsidRPr="000770CF">
        <w:rPr>
          <w:rFonts w:ascii="Times New Roman" w:hAnsi="Times New Roman" w:cs="Times New Roman"/>
          <w:b/>
          <w:sz w:val="28"/>
          <w:szCs w:val="28"/>
        </w:rPr>
        <w:t>conjunto de três linhas</w:t>
      </w:r>
    </w:p>
    <w:p w14:paraId="51943E26" w14:textId="77777777" w:rsidR="00E256E2" w:rsidRDefault="00CF63E3" w:rsidP="00E256E2">
      <w:pPr>
        <w:jc w:val="center"/>
        <w:rPr>
          <w:rFonts w:ascii="Times New Roman" w:hAnsi="Times New Roman" w:cs="Times New Roman"/>
          <w:sz w:val="20"/>
          <w:szCs w:val="20"/>
        </w:rPr>
      </w:pPr>
      <w:r w:rsidRPr="00CF63E3">
        <w:rPr>
          <w:rFonts w:ascii="Times New Roman" w:hAnsi="Times New Roman" w:cs="Times New Roman"/>
          <w:sz w:val="20"/>
          <w:szCs w:val="20"/>
        </w:rPr>
        <w:t>Autor Um</w:t>
      </w:r>
      <w:r>
        <w:rPr>
          <w:rFonts w:ascii="Times New Roman" w:hAnsi="Times New Roman" w:cs="Times New Roman"/>
          <w:sz w:val="20"/>
          <w:szCs w:val="20"/>
        </w:rPr>
        <w:t>¹</w:t>
      </w:r>
      <w:r w:rsidRPr="00CF63E3">
        <w:rPr>
          <w:rFonts w:ascii="Times New Roman" w:hAnsi="Times New Roman" w:cs="Times New Roman"/>
          <w:sz w:val="20"/>
          <w:szCs w:val="20"/>
        </w:rPr>
        <w:t>, Autor Dois</w:t>
      </w:r>
      <w:r>
        <w:rPr>
          <w:rFonts w:ascii="Times New Roman" w:hAnsi="Times New Roman" w:cs="Times New Roman"/>
          <w:sz w:val="20"/>
          <w:szCs w:val="20"/>
        </w:rPr>
        <w:t>²</w:t>
      </w:r>
      <w:r w:rsidRPr="00CF63E3">
        <w:rPr>
          <w:rFonts w:ascii="Times New Roman" w:hAnsi="Times New Roman" w:cs="Times New Roman"/>
          <w:sz w:val="20"/>
          <w:szCs w:val="20"/>
        </w:rPr>
        <w:t xml:space="preserve"> e Autor Três</w:t>
      </w:r>
      <w:r w:rsidR="00A64D20">
        <w:rPr>
          <w:rFonts w:ascii="Times New Roman" w:hAnsi="Times New Roman" w:cs="Times New Roman"/>
          <w:sz w:val="20"/>
          <w:szCs w:val="20"/>
        </w:rPr>
        <w:t>³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256E2">
        <w:rPr>
          <w:rFonts w:ascii="Times New Roman" w:hAnsi="Times New Roman" w:cs="Times New Roman"/>
          <w:sz w:val="20"/>
          <w:szCs w:val="20"/>
        </w:rPr>
        <w:t xml:space="preserve">nome completo, </w:t>
      </w:r>
      <w:r w:rsidR="00FF6E6C">
        <w:rPr>
          <w:rFonts w:ascii="Times New Roman" w:hAnsi="Times New Roman" w:cs="Times New Roman"/>
          <w:sz w:val="20"/>
          <w:szCs w:val="20"/>
        </w:rPr>
        <w:t>no máximo cinco autores</w:t>
      </w:r>
      <w:r w:rsidR="00A64D20">
        <w:rPr>
          <w:rFonts w:ascii="Times New Roman" w:hAnsi="Times New Roman" w:cs="Times New Roman"/>
          <w:sz w:val="20"/>
          <w:szCs w:val="20"/>
        </w:rPr>
        <w:t xml:space="preserve">, separados por ponto e </w:t>
      </w:r>
      <w:proofErr w:type="gramStart"/>
      <w:r w:rsidR="00A64D20">
        <w:rPr>
          <w:rFonts w:ascii="Times New Roman" w:hAnsi="Times New Roman" w:cs="Times New Roman"/>
          <w:sz w:val="20"/>
          <w:szCs w:val="20"/>
        </w:rPr>
        <w:t>virgula</w:t>
      </w:r>
      <w:proofErr w:type="gramEnd"/>
      <w:r>
        <w:rPr>
          <w:rFonts w:ascii="Times New Roman" w:hAnsi="Times New Roman" w:cs="Times New Roman"/>
          <w:sz w:val="20"/>
          <w:szCs w:val="20"/>
        </w:rPr>
        <w:t>. Fonte 10.</w:t>
      </w:r>
    </w:p>
    <w:p w14:paraId="3F211BC2" w14:textId="4A41BB44" w:rsidR="00FF6E6C" w:rsidRDefault="00CF63E3" w:rsidP="00E256E2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 </w:t>
      </w:r>
      <w:r w:rsidR="000770CF">
        <w:rPr>
          <w:rFonts w:ascii="Times New Roman" w:hAnsi="Times New Roman" w:cs="Times New Roman"/>
          <w:sz w:val="20"/>
          <w:szCs w:val="20"/>
        </w:rPr>
        <w:t>I</w:t>
      </w:r>
      <w:r w:rsidR="000770CF" w:rsidRPr="000770CF">
        <w:rPr>
          <w:rFonts w:ascii="Times New Roman" w:hAnsi="Times New Roman" w:cs="Times New Roman"/>
          <w:sz w:val="20"/>
          <w:szCs w:val="20"/>
        </w:rPr>
        <w:t>nstituição de ensino (abreviatura do nome da insti</w:t>
      </w:r>
      <w:r w:rsidR="000770CF">
        <w:rPr>
          <w:rFonts w:ascii="Times New Roman" w:hAnsi="Times New Roman" w:cs="Times New Roman"/>
          <w:sz w:val="20"/>
          <w:szCs w:val="20"/>
        </w:rPr>
        <w:t>tuição), cidade, estado, e-mail</w:t>
      </w:r>
      <w:r w:rsidR="00B63044">
        <w:rPr>
          <w:rFonts w:ascii="Times New Roman" w:hAnsi="Times New Roman" w:cs="Times New Roman"/>
          <w:sz w:val="20"/>
          <w:szCs w:val="20"/>
        </w:rPr>
        <w:t xml:space="preserve"> (autores com da mesma instituição utilizar apenas uma numeração)</w:t>
      </w:r>
    </w:p>
    <w:p w14:paraId="5B0F0FAA" w14:textId="77777777" w:rsidR="00E256E2" w:rsidRDefault="00E256E2">
      <w:pPr>
        <w:rPr>
          <w:rFonts w:ascii="Times New Roman" w:hAnsi="Times New Roman" w:cs="Times New Roman"/>
        </w:rPr>
      </w:pPr>
    </w:p>
    <w:p w14:paraId="6BD8C732" w14:textId="77777777" w:rsidR="00E256E2" w:rsidRPr="000B521A" w:rsidRDefault="00E256E2" w:rsidP="000B521A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B521A">
        <w:rPr>
          <w:rFonts w:ascii="Times New Roman" w:hAnsi="Times New Roman" w:cs="Times New Roman"/>
          <w:b/>
          <w:color w:val="auto"/>
          <w:sz w:val="24"/>
          <w:szCs w:val="24"/>
        </w:rPr>
        <w:t>Resumo</w:t>
      </w:r>
    </w:p>
    <w:p w14:paraId="765EAC37" w14:textId="77777777" w:rsidR="000B521A" w:rsidRDefault="000B521A" w:rsidP="000B521A">
      <w:pPr>
        <w:spacing w:line="240" w:lineRule="auto"/>
        <w:jc w:val="both"/>
        <w:rPr>
          <w:rFonts w:ascii="Times New Roman" w:hAnsi="Times New Roman" w:cs="Times New Roman"/>
        </w:rPr>
      </w:pPr>
    </w:p>
    <w:p w14:paraId="2901BF48" w14:textId="77777777" w:rsidR="000B521A" w:rsidRDefault="000B521A" w:rsidP="000B521A">
      <w:pPr>
        <w:spacing w:line="240" w:lineRule="auto"/>
        <w:jc w:val="both"/>
        <w:rPr>
          <w:rFonts w:ascii="Times New Roman" w:hAnsi="Times New Roman" w:cs="Times New Roman"/>
        </w:rPr>
      </w:pPr>
      <w:r w:rsidRPr="000B521A">
        <w:rPr>
          <w:rFonts w:ascii="Times New Roman" w:hAnsi="Times New Roman" w:cs="Times New Roman"/>
        </w:rPr>
        <w:t xml:space="preserve">O resumo em português deve conter no máximo </w:t>
      </w:r>
      <w:r w:rsidR="00AE5913">
        <w:rPr>
          <w:rFonts w:ascii="Times New Roman" w:hAnsi="Times New Roman" w:cs="Times New Roman"/>
        </w:rPr>
        <w:t>10</w:t>
      </w:r>
      <w:r w:rsidRPr="000B521A">
        <w:rPr>
          <w:rFonts w:ascii="Times New Roman" w:hAnsi="Times New Roman" w:cs="Times New Roman"/>
        </w:rPr>
        <w:t>0 palavras</w:t>
      </w:r>
      <w:r>
        <w:rPr>
          <w:rFonts w:ascii="Times New Roman" w:hAnsi="Times New Roman" w:cs="Times New Roman"/>
        </w:rPr>
        <w:t>, espaçamento simples, fonte Times New Roman tamanho 11</w:t>
      </w:r>
      <w:r w:rsidRPr="000B521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0B521A">
        <w:rPr>
          <w:rFonts w:ascii="Times New Roman" w:hAnsi="Times New Roman" w:cs="Times New Roman"/>
        </w:rPr>
        <w:t>O resumo em po</w:t>
      </w:r>
      <w:r w:rsidR="00AE5913">
        <w:rPr>
          <w:rFonts w:ascii="Times New Roman" w:hAnsi="Times New Roman" w:cs="Times New Roman"/>
        </w:rPr>
        <w:t>rtuguês deve conter no máximo 10</w:t>
      </w:r>
      <w:r w:rsidRPr="000B521A">
        <w:rPr>
          <w:rFonts w:ascii="Times New Roman" w:hAnsi="Times New Roman" w:cs="Times New Roman"/>
        </w:rPr>
        <w:t>0 palavras.</w:t>
      </w:r>
      <w:r>
        <w:rPr>
          <w:rFonts w:ascii="Times New Roman" w:hAnsi="Times New Roman" w:cs="Times New Roman"/>
        </w:rPr>
        <w:t xml:space="preserve"> </w:t>
      </w:r>
      <w:r w:rsidRPr="000B521A">
        <w:rPr>
          <w:rFonts w:ascii="Times New Roman" w:hAnsi="Times New Roman" w:cs="Times New Roman"/>
        </w:rPr>
        <w:t>O resumo em português deve conter no máximo 1</w:t>
      </w:r>
      <w:r w:rsidR="00AE5913">
        <w:rPr>
          <w:rFonts w:ascii="Times New Roman" w:hAnsi="Times New Roman" w:cs="Times New Roman"/>
        </w:rPr>
        <w:t>0</w:t>
      </w:r>
      <w:r w:rsidRPr="000B521A">
        <w:rPr>
          <w:rFonts w:ascii="Times New Roman" w:hAnsi="Times New Roman" w:cs="Times New Roman"/>
        </w:rPr>
        <w:t>0 palavras.</w:t>
      </w:r>
      <w:r>
        <w:rPr>
          <w:rFonts w:ascii="Times New Roman" w:hAnsi="Times New Roman" w:cs="Times New Roman"/>
        </w:rPr>
        <w:t xml:space="preserve"> </w:t>
      </w:r>
      <w:r w:rsidRPr="000B521A">
        <w:rPr>
          <w:rFonts w:ascii="Times New Roman" w:hAnsi="Times New Roman" w:cs="Times New Roman"/>
        </w:rPr>
        <w:t>O resumo em português deve conter no máximo 1</w:t>
      </w:r>
      <w:r w:rsidR="00AE5913">
        <w:rPr>
          <w:rFonts w:ascii="Times New Roman" w:hAnsi="Times New Roman" w:cs="Times New Roman"/>
        </w:rPr>
        <w:t>0</w:t>
      </w:r>
      <w:r w:rsidRPr="000B521A">
        <w:rPr>
          <w:rFonts w:ascii="Times New Roman" w:hAnsi="Times New Roman" w:cs="Times New Roman"/>
        </w:rPr>
        <w:t>0 palavras.</w:t>
      </w:r>
      <w:r>
        <w:rPr>
          <w:rFonts w:ascii="Times New Roman" w:hAnsi="Times New Roman" w:cs="Times New Roman"/>
        </w:rPr>
        <w:t xml:space="preserve"> </w:t>
      </w:r>
      <w:r w:rsidRPr="000B521A">
        <w:rPr>
          <w:rFonts w:ascii="Times New Roman" w:hAnsi="Times New Roman" w:cs="Times New Roman"/>
        </w:rPr>
        <w:t>O resumo em po</w:t>
      </w:r>
      <w:r w:rsidR="00AE5913">
        <w:rPr>
          <w:rFonts w:ascii="Times New Roman" w:hAnsi="Times New Roman" w:cs="Times New Roman"/>
        </w:rPr>
        <w:t>rtuguês deve conter no máximo 10</w:t>
      </w:r>
      <w:r w:rsidRPr="000B521A">
        <w:rPr>
          <w:rFonts w:ascii="Times New Roman" w:hAnsi="Times New Roman" w:cs="Times New Roman"/>
        </w:rPr>
        <w:t>0 palavras.</w:t>
      </w:r>
      <w:r>
        <w:rPr>
          <w:rFonts w:ascii="Times New Roman" w:hAnsi="Times New Roman" w:cs="Times New Roman"/>
        </w:rPr>
        <w:t xml:space="preserve"> </w:t>
      </w:r>
      <w:r w:rsidRPr="000B521A">
        <w:rPr>
          <w:rFonts w:ascii="Times New Roman" w:hAnsi="Times New Roman" w:cs="Times New Roman"/>
        </w:rPr>
        <w:t>O resumo em português deve conter no máximo 1</w:t>
      </w:r>
      <w:r w:rsidR="00AE5913">
        <w:rPr>
          <w:rFonts w:ascii="Times New Roman" w:hAnsi="Times New Roman" w:cs="Times New Roman"/>
        </w:rPr>
        <w:t>0</w:t>
      </w:r>
      <w:r w:rsidRPr="000B521A">
        <w:rPr>
          <w:rFonts w:ascii="Times New Roman" w:hAnsi="Times New Roman" w:cs="Times New Roman"/>
        </w:rPr>
        <w:t>0 palavras.</w:t>
      </w:r>
      <w:r>
        <w:rPr>
          <w:rFonts w:ascii="Times New Roman" w:hAnsi="Times New Roman" w:cs="Times New Roman"/>
        </w:rPr>
        <w:t xml:space="preserve"> </w:t>
      </w:r>
      <w:r w:rsidRPr="000B521A">
        <w:rPr>
          <w:rFonts w:ascii="Times New Roman" w:hAnsi="Times New Roman" w:cs="Times New Roman"/>
        </w:rPr>
        <w:t>O resumo em po</w:t>
      </w:r>
      <w:r w:rsidR="00AE5913">
        <w:rPr>
          <w:rFonts w:ascii="Times New Roman" w:hAnsi="Times New Roman" w:cs="Times New Roman"/>
        </w:rPr>
        <w:t>rtuguês deve conter no máximo 10</w:t>
      </w:r>
      <w:r w:rsidRPr="000B521A">
        <w:rPr>
          <w:rFonts w:ascii="Times New Roman" w:hAnsi="Times New Roman" w:cs="Times New Roman"/>
        </w:rPr>
        <w:t>0 palavras.</w:t>
      </w:r>
      <w:r>
        <w:rPr>
          <w:rFonts w:ascii="Times New Roman" w:hAnsi="Times New Roman" w:cs="Times New Roman"/>
        </w:rPr>
        <w:t xml:space="preserve"> </w:t>
      </w:r>
      <w:r w:rsidRPr="000B521A">
        <w:rPr>
          <w:rFonts w:ascii="Times New Roman" w:hAnsi="Times New Roman" w:cs="Times New Roman"/>
        </w:rPr>
        <w:t>O resumo em po</w:t>
      </w:r>
      <w:r w:rsidR="00AE5913">
        <w:rPr>
          <w:rFonts w:ascii="Times New Roman" w:hAnsi="Times New Roman" w:cs="Times New Roman"/>
        </w:rPr>
        <w:t>rtuguês deve conter no máximo 10</w:t>
      </w:r>
      <w:r w:rsidRPr="000B521A">
        <w:rPr>
          <w:rFonts w:ascii="Times New Roman" w:hAnsi="Times New Roman" w:cs="Times New Roman"/>
        </w:rPr>
        <w:t>0 palavras.</w:t>
      </w:r>
      <w:r>
        <w:rPr>
          <w:rFonts w:ascii="Times New Roman" w:hAnsi="Times New Roman" w:cs="Times New Roman"/>
        </w:rPr>
        <w:t xml:space="preserve"> </w:t>
      </w:r>
      <w:r w:rsidRPr="000B521A">
        <w:rPr>
          <w:rFonts w:ascii="Times New Roman" w:hAnsi="Times New Roman" w:cs="Times New Roman"/>
        </w:rPr>
        <w:t>O resumo em po</w:t>
      </w:r>
      <w:r w:rsidR="00AE5913">
        <w:rPr>
          <w:rFonts w:ascii="Times New Roman" w:hAnsi="Times New Roman" w:cs="Times New Roman"/>
        </w:rPr>
        <w:t>rtuguês deve conter no máximo 10</w:t>
      </w:r>
      <w:r w:rsidRPr="000B521A">
        <w:rPr>
          <w:rFonts w:ascii="Times New Roman" w:hAnsi="Times New Roman" w:cs="Times New Roman"/>
        </w:rPr>
        <w:t>0 palavras.</w:t>
      </w:r>
      <w:r w:rsidR="00AE5913">
        <w:rPr>
          <w:rFonts w:ascii="Times New Roman" w:hAnsi="Times New Roman" w:cs="Times New Roman"/>
        </w:rPr>
        <w:t xml:space="preserve"> E só.</w:t>
      </w:r>
    </w:p>
    <w:p w14:paraId="4313E607" w14:textId="77777777" w:rsidR="007F3153" w:rsidRDefault="007F3153" w:rsidP="00EB4BA3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6D6C6F36" w14:textId="77777777" w:rsidR="000B521A" w:rsidRPr="00EB4BA3" w:rsidRDefault="00D65226" w:rsidP="00EB4BA3">
      <w:pPr>
        <w:spacing w:line="240" w:lineRule="auto"/>
        <w:jc w:val="both"/>
        <w:rPr>
          <w:rFonts w:ascii="Times New Roman" w:hAnsi="Times New Roman" w:cs="Times New Roman"/>
        </w:rPr>
        <w:sectPr w:rsidR="000B521A" w:rsidRPr="00EB4BA3" w:rsidSect="00CA38A0">
          <w:headerReference w:type="default" r:id="rId7"/>
          <w:pgSz w:w="11906" w:h="16838"/>
          <w:pgMar w:top="1819" w:right="1701" w:bottom="1417" w:left="1701" w:header="708" w:footer="708" w:gutter="0"/>
          <w:cols w:space="708"/>
          <w:docGrid w:linePitch="360"/>
        </w:sectPr>
      </w:pPr>
      <w:r w:rsidRPr="00EB4BA3">
        <w:rPr>
          <w:rFonts w:ascii="Times New Roman" w:hAnsi="Times New Roman" w:cs="Times New Roman"/>
          <w:b/>
        </w:rPr>
        <w:t>Palavras-Chaves:</w:t>
      </w:r>
      <w:r>
        <w:rPr>
          <w:rFonts w:ascii="Times New Roman" w:hAnsi="Times New Roman" w:cs="Times New Roman"/>
        </w:rPr>
        <w:t xml:space="preserve"> No</w:t>
      </w:r>
      <w:r w:rsidR="00EB4BA3">
        <w:rPr>
          <w:rFonts w:ascii="Times New Roman" w:hAnsi="Times New Roman" w:cs="Times New Roman"/>
        </w:rPr>
        <w:t xml:space="preserve"> mínimo três e no máximo cinco todas relacionadas a temática da pesquisa;</w:t>
      </w:r>
    </w:p>
    <w:p w14:paraId="73F34E32" w14:textId="77777777" w:rsidR="00AE5913" w:rsidRDefault="00AE5913" w:rsidP="00005A7B">
      <w:pPr>
        <w:pStyle w:val="Ttulo1"/>
        <w:spacing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580BBD70" w14:textId="77777777" w:rsidR="00E256E2" w:rsidRDefault="000B521A" w:rsidP="00005A7B">
      <w:pPr>
        <w:pStyle w:val="Ttulo1"/>
        <w:spacing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1 </w:t>
      </w:r>
      <w:r w:rsidR="00E256E2" w:rsidRPr="000B521A">
        <w:rPr>
          <w:rFonts w:ascii="Times New Roman" w:hAnsi="Times New Roman" w:cs="Times New Roman"/>
          <w:b/>
          <w:color w:val="auto"/>
          <w:sz w:val="24"/>
          <w:szCs w:val="24"/>
        </w:rPr>
        <w:t>Introdução</w:t>
      </w:r>
    </w:p>
    <w:p w14:paraId="556F5378" w14:textId="71B93446" w:rsidR="007F3153" w:rsidRDefault="007F3153" w:rsidP="00005A7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resumo deverá ter como elementos obrigatórios Introdução, Metodologia, Resultados e Discussão, Conclusão ou Considerações Finais e Referencias. O trabalho que fugir deste escopo será desconsiderado e reprovado. </w:t>
      </w:r>
      <w:r w:rsidR="00005A7B">
        <w:rPr>
          <w:rFonts w:ascii="Times New Roman" w:hAnsi="Times New Roman" w:cs="Times New Roman"/>
        </w:rPr>
        <w:t>O número de páginas será</w:t>
      </w:r>
      <w:r w:rsidR="000E456E">
        <w:rPr>
          <w:rFonts w:ascii="Times New Roman" w:hAnsi="Times New Roman" w:cs="Times New Roman"/>
        </w:rPr>
        <w:t xml:space="preserve"> limitado a 5</w:t>
      </w:r>
      <w:r w:rsidR="00CF63E3">
        <w:rPr>
          <w:rFonts w:ascii="Times New Roman" w:hAnsi="Times New Roman" w:cs="Times New Roman"/>
        </w:rPr>
        <w:t>!</w:t>
      </w:r>
    </w:p>
    <w:p w14:paraId="2AE1FE02" w14:textId="040708DD" w:rsidR="007F3153" w:rsidRDefault="007F3153" w:rsidP="00B63044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fonte será Times New Ro</w:t>
      </w:r>
      <w:r w:rsidR="00B63044">
        <w:rPr>
          <w:rFonts w:ascii="Times New Roman" w:hAnsi="Times New Roman" w:cs="Times New Roman"/>
        </w:rPr>
        <w:t xml:space="preserve">man, tamanho 11, o </w:t>
      </w:r>
      <w:r w:rsidR="00B63044" w:rsidRPr="00B63044">
        <w:rPr>
          <w:rFonts w:ascii="Times New Roman" w:hAnsi="Times New Roman" w:cs="Times New Roman"/>
        </w:rPr>
        <w:t xml:space="preserve">espaçamento entre linhas será </w:t>
      </w:r>
      <w:r w:rsidR="00B63044">
        <w:rPr>
          <w:rFonts w:ascii="Times New Roman" w:hAnsi="Times New Roman" w:cs="Times New Roman"/>
        </w:rPr>
        <w:t>de 1,5 e</w:t>
      </w:r>
      <w:r w:rsidR="00B63044" w:rsidRPr="00B63044">
        <w:rPr>
          <w:rFonts w:ascii="Times New Roman" w:hAnsi="Times New Roman" w:cs="Times New Roman"/>
        </w:rPr>
        <w:t xml:space="preserve"> o parágrafo será justificado</w:t>
      </w:r>
      <w:r>
        <w:rPr>
          <w:rFonts w:ascii="Times New Roman" w:hAnsi="Times New Roman" w:cs="Times New Roman"/>
        </w:rPr>
        <w:t xml:space="preserve">. Obedecendo este </w:t>
      </w:r>
      <w:proofErr w:type="spellStart"/>
      <w:r w:rsidRPr="00CF63E3">
        <w:rPr>
          <w:rFonts w:ascii="Times New Roman" w:hAnsi="Times New Roman" w:cs="Times New Roman"/>
          <w:i/>
        </w:rPr>
        <w:t>template</w:t>
      </w:r>
      <w:proofErr w:type="spellEnd"/>
      <w:r>
        <w:rPr>
          <w:rFonts w:ascii="Times New Roman" w:hAnsi="Times New Roman" w:cs="Times New Roman"/>
        </w:rPr>
        <w:t>.</w:t>
      </w:r>
    </w:p>
    <w:p w14:paraId="3ADA5D48" w14:textId="4C163F38" w:rsidR="00EB4BA3" w:rsidRPr="00EB4BA3" w:rsidRDefault="007F3153" w:rsidP="00B63044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Conforme orientações </w:t>
      </w:r>
      <w:r w:rsidR="00EB4BA3" w:rsidRPr="00EB4BA3">
        <w:rPr>
          <w:rFonts w:ascii="Times New Roman" w:hAnsi="Times New Roman" w:cs="Times New Roman"/>
        </w:rPr>
        <w:t>a introdução deve conter: apresentação do tema, justificativa</w:t>
      </w:r>
      <w:r w:rsidR="00CF63E3">
        <w:rPr>
          <w:rFonts w:ascii="Times New Roman" w:hAnsi="Times New Roman" w:cs="Times New Roman"/>
        </w:rPr>
        <w:t xml:space="preserve"> e relevância da pesquisa</w:t>
      </w:r>
      <w:r w:rsidR="00EB4BA3" w:rsidRPr="00EB4BA3">
        <w:rPr>
          <w:rFonts w:ascii="Times New Roman" w:hAnsi="Times New Roman" w:cs="Times New Roman"/>
        </w:rPr>
        <w:t xml:space="preserve">, </w:t>
      </w:r>
      <w:r w:rsidR="00CF63E3">
        <w:rPr>
          <w:rFonts w:ascii="Times New Roman" w:hAnsi="Times New Roman" w:cs="Times New Roman"/>
        </w:rPr>
        <w:t xml:space="preserve">os </w:t>
      </w:r>
      <w:r w:rsidR="00EB4BA3" w:rsidRPr="00EB4BA3">
        <w:rPr>
          <w:rFonts w:ascii="Times New Roman" w:hAnsi="Times New Roman" w:cs="Times New Roman"/>
        </w:rPr>
        <w:t>objetivo</w:t>
      </w:r>
      <w:r w:rsidR="00CF63E3">
        <w:rPr>
          <w:rFonts w:ascii="Times New Roman" w:hAnsi="Times New Roman" w:cs="Times New Roman"/>
        </w:rPr>
        <w:t>s</w:t>
      </w:r>
      <w:r w:rsidR="00EB4BA3" w:rsidRPr="00EB4BA3">
        <w:rPr>
          <w:rFonts w:ascii="Times New Roman" w:hAnsi="Times New Roman" w:cs="Times New Roman"/>
        </w:rPr>
        <w:t xml:space="preserve">, </w:t>
      </w:r>
      <w:r w:rsidR="00CF63E3">
        <w:rPr>
          <w:rFonts w:ascii="Times New Roman" w:hAnsi="Times New Roman" w:cs="Times New Roman"/>
        </w:rPr>
        <w:t xml:space="preserve">a </w:t>
      </w:r>
      <w:r w:rsidRPr="00EB4BA3">
        <w:rPr>
          <w:rFonts w:ascii="Times New Roman" w:hAnsi="Times New Roman" w:cs="Times New Roman"/>
        </w:rPr>
        <w:t>ideia</w:t>
      </w:r>
      <w:r w:rsidR="00CF63E3">
        <w:rPr>
          <w:rFonts w:ascii="Times New Roman" w:hAnsi="Times New Roman" w:cs="Times New Roman"/>
        </w:rPr>
        <w:t xml:space="preserve"> central, estes elementos deverão vir</w:t>
      </w:r>
      <w:r w:rsidR="00EB4BA3" w:rsidRPr="00EB4BA3">
        <w:rPr>
          <w:rFonts w:ascii="Times New Roman" w:hAnsi="Times New Roman" w:cs="Times New Roman"/>
        </w:rPr>
        <w:t xml:space="preserve"> destacados em parágrafos distintos</w:t>
      </w:r>
      <w:r w:rsidR="00B63044">
        <w:rPr>
          <w:rFonts w:ascii="Times New Roman" w:hAnsi="Times New Roman" w:cs="Times New Roman"/>
        </w:rPr>
        <w:t>, para tais</w:t>
      </w:r>
      <w:r w:rsidR="00B63044" w:rsidRPr="00B63044">
        <w:rPr>
          <w:rFonts w:ascii="Times New Roman" w:hAnsi="Times New Roman" w:cs="Times New Roman"/>
        </w:rPr>
        <w:t xml:space="preserve"> seç</w:t>
      </w:r>
      <w:r w:rsidR="00B63044">
        <w:rPr>
          <w:rFonts w:ascii="Times New Roman" w:hAnsi="Times New Roman" w:cs="Times New Roman"/>
        </w:rPr>
        <w:t xml:space="preserve">ões </w:t>
      </w:r>
      <w:r w:rsidR="00B63044" w:rsidRPr="00B63044">
        <w:rPr>
          <w:rFonts w:ascii="Times New Roman" w:hAnsi="Times New Roman" w:cs="Times New Roman"/>
        </w:rPr>
        <w:t xml:space="preserve">não </w:t>
      </w:r>
      <w:r w:rsidR="00B63044">
        <w:rPr>
          <w:rFonts w:ascii="Times New Roman" w:hAnsi="Times New Roman" w:cs="Times New Roman"/>
        </w:rPr>
        <w:t xml:space="preserve">será </w:t>
      </w:r>
      <w:r w:rsidR="00B63044" w:rsidRPr="00B63044">
        <w:rPr>
          <w:rFonts w:ascii="Times New Roman" w:hAnsi="Times New Roman" w:cs="Times New Roman"/>
        </w:rPr>
        <w:t>admit</w:t>
      </w:r>
      <w:r w:rsidR="00B63044">
        <w:rPr>
          <w:rFonts w:ascii="Times New Roman" w:hAnsi="Times New Roman" w:cs="Times New Roman"/>
        </w:rPr>
        <w:t xml:space="preserve">a </w:t>
      </w:r>
      <w:r w:rsidR="00B63044" w:rsidRPr="00B63044">
        <w:rPr>
          <w:rFonts w:ascii="Times New Roman" w:hAnsi="Times New Roman" w:cs="Times New Roman"/>
        </w:rPr>
        <w:t>subdivisões</w:t>
      </w:r>
      <w:r w:rsidR="00B63044">
        <w:rPr>
          <w:rFonts w:ascii="Times New Roman" w:hAnsi="Times New Roman" w:cs="Times New Roman"/>
        </w:rPr>
        <w:t xml:space="preserve"> </w:t>
      </w:r>
      <w:r w:rsidR="00B63044" w:rsidRPr="00B63044">
        <w:rPr>
          <w:rFonts w:ascii="Times New Roman" w:hAnsi="Times New Roman" w:cs="Times New Roman"/>
        </w:rPr>
        <w:t xml:space="preserve">as linhas gerais que serão desenvolvidas no corpo do mesmo. </w:t>
      </w:r>
    </w:p>
    <w:p w14:paraId="663962BA" w14:textId="77777777" w:rsidR="00EB4BA3" w:rsidRDefault="000B521A" w:rsidP="00005A7B">
      <w:pPr>
        <w:pStyle w:val="Ttulo1"/>
        <w:spacing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B4BA3">
        <w:rPr>
          <w:rFonts w:ascii="Times New Roman" w:hAnsi="Times New Roman" w:cs="Times New Roman"/>
          <w:b/>
          <w:color w:val="auto"/>
          <w:sz w:val="24"/>
          <w:szCs w:val="24"/>
        </w:rPr>
        <w:t xml:space="preserve">2 </w:t>
      </w:r>
      <w:r w:rsidR="00E256E2" w:rsidRPr="00EB4BA3">
        <w:rPr>
          <w:rFonts w:ascii="Times New Roman" w:hAnsi="Times New Roman" w:cs="Times New Roman"/>
          <w:b/>
          <w:color w:val="auto"/>
          <w:sz w:val="24"/>
          <w:szCs w:val="24"/>
        </w:rPr>
        <w:t>Metodologia</w:t>
      </w:r>
    </w:p>
    <w:p w14:paraId="428D7607" w14:textId="20C52275" w:rsidR="00EB4BA3" w:rsidRDefault="00EB4BA3" w:rsidP="00005A7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EB4BA3">
        <w:rPr>
          <w:rFonts w:ascii="Times New Roman" w:hAnsi="Times New Roman" w:cs="Times New Roman"/>
        </w:rPr>
        <w:t xml:space="preserve">Aqui os autores deverão descrever </w:t>
      </w:r>
      <w:r w:rsidR="00B63044">
        <w:rPr>
          <w:rFonts w:ascii="Times New Roman" w:hAnsi="Times New Roman" w:cs="Times New Roman"/>
        </w:rPr>
        <w:t xml:space="preserve">e explicar </w:t>
      </w:r>
      <w:r w:rsidRPr="00EB4BA3">
        <w:rPr>
          <w:rFonts w:ascii="Times New Roman" w:hAnsi="Times New Roman" w:cs="Times New Roman"/>
        </w:rPr>
        <w:t>como e quais foram os métodos utilizados para o alcance dos objetivos e resultados</w:t>
      </w:r>
      <w:r>
        <w:rPr>
          <w:rFonts w:ascii="Times New Roman" w:hAnsi="Times New Roman" w:cs="Times New Roman"/>
        </w:rPr>
        <w:t xml:space="preserve"> da pesquisa. </w:t>
      </w:r>
      <w:r w:rsidR="00B63044" w:rsidRPr="00B63044">
        <w:rPr>
          <w:rFonts w:ascii="Times New Roman" w:hAnsi="Times New Roman" w:cs="Times New Roman"/>
        </w:rPr>
        <w:t xml:space="preserve">Na METODOLOGIA será explicitado o tipo de estudo, local, população (caso for pesquisa de campo), período, técnica e análise dos </w:t>
      </w:r>
      <w:r w:rsidR="00B63044" w:rsidRPr="00B63044">
        <w:rPr>
          <w:rFonts w:ascii="Times New Roman" w:hAnsi="Times New Roman" w:cs="Times New Roman"/>
        </w:rPr>
        <w:lastRenderedPageBreak/>
        <w:t>dados, bem como as normas éticas seguidas que foram utilizadas no caso da pesquisa ser com seres humanos, enfim todos os métodos utilizados para a realização do trabalho.</w:t>
      </w:r>
      <w:r w:rsidR="00B630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Este tópico poderá apresentar subdivisões internas, como por exemplo 2.1 Área de estudo. 2.2 Material e Métodos e 2.3 Processamento e análise de dados.</w:t>
      </w:r>
      <w:r w:rsidR="007F3153">
        <w:rPr>
          <w:rFonts w:ascii="Times New Roman" w:hAnsi="Times New Roman" w:cs="Times New Roman"/>
        </w:rPr>
        <w:t xml:space="preserve"> </w:t>
      </w:r>
    </w:p>
    <w:p w14:paraId="38C9A8CD" w14:textId="77777777" w:rsidR="00EB4BA3" w:rsidRDefault="000B521A" w:rsidP="00005A7B">
      <w:pPr>
        <w:pStyle w:val="Ttulo1"/>
        <w:spacing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B4BA3">
        <w:rPr>
          <w:rFonts w:ascii="Times New Roman" w:hAnsi="Times New Roman" w:cs="Times New Roman"/>
          <w:b/>
          <w:color w:val="auto"/>
          <w:sz w:val="24"/>
          <w:szCs w:val="24"/>
        </w:rPr>
        <w:t xml:space="preserve">3 </w:t>
      </w:r>
      <w:r w:rsidR="00E256E2" w:rsidRPr="00EB4BA3">
        <w:rPr>
          <w:rFonts w:ascii="Times New Roman" w:hAnsi="Times New Roman" w:cs="Times New Roman"/>
          <w:b/>
          <w:color w:val="auto"/>
          <w:sz w:val="24"/>
          <w:szCs w:val="24"/>
        </w:rPr>
        <w:t xml:space="preserve">Resultados </w:t>
      </w:r>
      <w:r w:rsidRPr="00EB4BA3">
        <w:rPr>
          <w:rFonts w:ascii="Times New Roman" w:hAnsi="Times New Roman" w:cs="Times New Roman"/>
          <w:b/>
          <w:color w:val="auto"/>
          <w:sz w:val="24"/>
          <w:szCs w:val="24"/>
        </w:rPr>
        <w:t>e Discussão</w:t>
      </w:r>
      <w:r w:rsidR="00EB4BA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2B5DA255" w14:textId="77777777" w:rsidR="007F3153" w:rsidRDefault="007F3153" w:rsidP="00005A7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7F3153">
        <w:rPr>
          <w:rFonts w:ascii="Times New Roman" w:hAnsi="Times New Roman" w:cs="Times New Roman"/>
        </w:rPr>
        <w:t xml:space="preserve">Nesta </w:t>
      </w:r>
      <w:r>
        <w:rPr>
          <w:rFonts w:ascii="Times New Roman" w:hAnsi="Times New Roman" w:cs="Times New Roman"/>
        </w:rPr>
        <w:t>seção serão descritos os resultados dos trabalhos bem como a discussão dos mesmos</w:t>
      </w:r>
      <w:r w:rsidR="00005A7B">
        <w:rPr>
          <w:rFonts w:ascii="Times New Roman" w:hAnsi="Times New Roman" w:cs="Times New Roman"/>
        </w:rPr>
        <w:t xml:space="preserve"> u</w:t>
      </w:r>
      <w:r>
        <w:rPr>
          <w:rFonts w:ascii="Times New Roman" w:hAnsi="Times New Roman" w:cs="Times New Roman"/>
        </w:rPr>
        <w:t xml:space="preserve">tilizando bibliografia e citações </w:t>
      </w:r>
      <w:r w:rsidR="00005A7B">
        <w:rPr>
          <w:rFonts w:ascii="Times New Roman" w:hAnsi="Times New Roman" w:cs="Times New Roman"/>
        </w:rPr>
        <w:t>da literatura atual. Neste tópico poderão ser utilizados elementos não textuais como figuras, gráficos e tabelas.</w:t>
      </w:r>
      <w:r w:rsidR="00CF63E3">
        <w:rPr>
          <w:rFonts w:ascii="Times New Roman" w:hAnsi="Times New Roman" w:cs="Times New Roman"/>
        </w:rPr>
        <w:t xml:space="preserve"> </w:t>
      </w:r>
    </w:p>
    <w:p w14:paraId="422952E6" w14:textId="77777777" w:rsidR="00005A7B" w:rsidRPr="007F3153" w:rsidRDefault="00005A7B" w:rsidP="00005A7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Todos os elementos visuais, excetuando-se as tabelas, deverão ser nomeadas de figura, seguida de um numeral arábico e em ordem crescente de colocação, conforme exemplificado a seguir.</w:t>
      </w:r>
    </w:p>
    <w:p w14:paraId="465E07FD" w14:textId="77777777" w:rsidR="00005A7B" w:rsidRDefault="00005A7B" w:rsidP="00005A7B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noProof/>
          <w:lang w:eastAsia="pt-BR"/>
        </w:rPr>
        <w:drawing>
          <wp:inline distT="0" distB="0" distL="0" distR="0" wp14:anchorId="6229739B" wp14:editId="6B44F944">
            <wp:extent cx="3056867" cy="2008605"/>
            <wp:effectExtent l="0" t="0" r="0" b="0"/>
            <wp:docPr id="1" name="Imagem 1" descr="http://www.calendariodovestibular.com.br/wp-content/uploads/2013/05/MA_CEUMA_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alendariodovestibular.com.br/wp-content/uploads/2013/05/MA_CEUMA_FOT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783" cy="2012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6544DC" w14:textId="77777777" w:rsidR="007F3153" w:rsidRDefault="007F3153" w:rsidP="00005A7B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05A7B">
        <w:rPr>
          <w:rFonts w:ascii="Times New Roman" w:hAnsi="Times New Roman" w:cs="Times New Roman"/>
          <w:b/>
          <w:sz w:val="20"/>
          <w:szCs w:val="20"/>
        </w:rPr>
        <w:t>Figura 1</w:t>
      </w:r>
      <w:r w:rsidRPr="00005A7B">
        <w:rPr>
          <w:rFonts w:ascii="Times New Roman" w:hAnsi="Times New Roman" w:cs="Times New Roman"/>
          <w:sz w:val="20"/>
          <w:szCs w:val="20"/>
        </w:rPr>
        <w:t xml:space="preserve"> </w:t>
      </w:r>
      <w:r w:rsidR="00005A7B" w:rsidRPr="00005A7B">
        <w:rPr>
          <w:rFonts w:ascii="Times New Roman" w:hAnsi="Times New Roman" w:cs="Times New Roman"/>
          <w:sz w:val="20"/>
          <w:szCs w:val="20"/>
        </w:rPr>
        <w:t>–</w:t>
      </w:r>
      <w:r w:rsidRPr="00005A7B">
        <w:rPr>
          <w:rFonts w:ascii="Times New Roman" w:hAnsi="Times New Roman" w:cs="Times New Roman"/>
          <w:sz w:val="20"/>
          <w:szCs w:val="20"/>
        </w:rPr>
        <w:t xml:space="preserve"> </w:t>
      </w:r>
      <w:r w:rsidR="00005A7B" w:rsidRPr="00005A7B">
        <w:rPr>
          <w:rFonts w:ascii="Times New Roman" w:hAnsi="Times New Roman" w:cs="Times New Roman"/>
          <w:sz w:val="20"/>
          <w:szCs w:val="20"/>
        </w:rPr>
        <w:t>A legenda da figura deverá ser red</w:t>
      </w:r>
      <w:r w:rsidR="00CF63E3">
        <w:rPr>
          <w:rFonts w:ascii="Times New Roman" w:hAnsi="Times New Roman" w:cs="Times New Roman"/>
          <w:sz w:val="20"/>
          <w:szCs w:val="20"/>
        </w:rPr>
        <w:t>igida em Times New Roman e tamanho</w:t>
      </w:r>
      <w:r w:rsidR="00005A7B" w:rsidRPr="00005A7B">
        <w:rPr>
          <w:rFonts w:ascii="Times New Roman" w:hAnsi="Times New Roman" w:cs="Times New Roman"/>
          <w:sz w:val="20"/>
          <w:szCs w:val="20"/>
        </w:rPr>
        <w:t xml:space="preserve"> 10. </w:t>
      </w:r>
      <w:r w:rsidRPr="00005A7B">
        <w:rPr>
          <w:rFonts w:ascii="Times New Roman" w:hAnsi="Times New Roman" w:cs="Times New Roman"/>
          <w:sz w:val="20"/>
          <w:szCs w:val="20"/>
        </w:rPr>
        <w:t>Fonte:</w:t>
      </w:r>
      <w:r w:rsidR="00005A7B" w:rsidRPr="00005A7B">
        <w:rPr>
          <w:rFonts w:ascii="Times New Roman" w:hAnsi="Times New Roman" w:cs="Times New Roman"/>
          <w:sz w:val="20"/>
          <w:szCs w:val="20"/>
        </w:rPr>
        <w:t xml:space="preserve"> Origem da imagem</w:t>
      </w:r>
    </w:p>
    <w:p w14:paraId="680F7E7E" w14:textId="77777777" w:rsidR="00005A7B" w:rsidRDefault="00005A7B" w:rsidP="00005A7B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pt-BR"/>
        </w:rPr>
        <w:drawing>
          <wp:inline distT="0" distB="0" distL="0" distR="0" wp14:anchorId="501B9E7D" wp14:editId="4E9BF3C1">
            <wp:extent cx="3447564" cy="1881205"/>
            <wp:effectExtent l="0" t="0" r="635" b="5080"/>
            <wp:docPr id="2" name="Imagem 2" descr="http://ec.i.uol.com.br/infografico/2008/barr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c.i.uol.com.br/infografico/2008/barra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773" cy="1891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74880F" w14:textId="77777777" w:rsidR="00005A7B" w:rsidRDefault="00005A7B" w:rsidP="00005A7B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05A7B">
        <w:rPr>
          <w:rFonts w:ascii="Times New Roman" w:hAnsi="Times New Roman" w:cs="Times New Roman"/>
          <w:b/>
          <w:sz w:val="20"/>
          <w:szCs w:val="20"/>
        </w:rPr>
        <w:t xml:space="preserve">Figura 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005A7B">
        <w:rPr>
          <w:rFonts w:ascii="Times New Roman" w:hAnsi="Times New Roman" w:cs="Times New Roman"/>
          <w:sz w:val="20"/>
          <w:szCs w:val="20"/>
        </w:rPr>
        <w:t xml:space="preserve"> – A legenda da figura deverá ser </w:t>
      </w:r>
      <w:r w:rsidR="00CF63E3">
        <w:rPr>
          <w:rFonts w:ascii="Times New Roman" w:hAnsi="Times New Roman" w:cs="Times New Roman"/>
          <w:sz w:val="20"/>
          <w:szCs w:val="20"/>
        </w:rPr>
        <w:t>redigida em Times New Roman e tamanho</w:t>
      </w:r>
      <w:r w:rsidRPr="00005A7B">
        <w:rPr>
          <w:rFonts w:ascii="Times New Roman" w:hAnsi="Times New Roman" w:cs="Times New Roman"/>
          <w:sz w:val="20"/>
          <w:szCs w:val="20"/>
        </w:rPr>
        <w:t xml:space="preserve"> 10. Fonte: Origem da imagem</w:t>
      </w:r>
    </w:p>
    <w:p w14:paraId="52946A96" w14:textId="77777777" w:rsidR="00005A7B" w:rsidRDefault="00CF63E3" w:rsidP="00CF63E3">
      <w:pPr>
        <w:spacing w:line="360" w:lineRule="auto"/>
        <w:ind w:firstLine="708"/>
        <w:rPr>
          <w:rFonts w:ascii="Times New Roman" w:hAnsi="Times New Roman" w:cs="Times New Roman"/>
        </w:rPr>
      </w:pPr>
      <w:r w:rsidRPr="00CF63E3">
        <w:rPr>
          <w:rFonts w:ascii="Times New Roman" w:hAnsi="Times New Roman" w:cs="Times New Roman"/>
        </w:rPr>
        <w:t>Um exemplo de tabela em coluna dupla pode ser visto na Tabela 1.</w:t>
      </w:r>
    </w:p>
    <w:p w14:paraId="22C9CCBE" w14:textId="77777777" w:rsidR="00CF63E3" w:rsidRDefault="00CF63E3" w:rsidP="00CF63E3">
      <w:pPr>
        <w:spacing w:line="360" w:lineRule="auto"/>
        <w:ind w:firstLine="708"/>
        <w:jc w:val="center"/>
        <w:rPr>
          <w:rFonts w:ascii="Times New Roman" w:hAnsi="Times New Roman" w:cs="Times New Roman"/>
        </w:rPr>
      </w:pPr>
      <w:r w:rsidRPr="00CF63E3">
        <w:rPr>
          <w:rFonts w:ascii="Times New Roman" w:hAnsi="Times New Roman" w:cs="Times New Roman"/>
          <w:b/>
        </w:rPr>
        <w:lastRenderedPageBreak/>
        <w:t>Tabela 1</w:t>
      </w:r>
      <w:r>
        <w:rPr>
          <w:rFonts w:ascii="Times New Roman" w:hAnsi="Times New Roman" w:cs="Times New Roman"/>
        </w:rPr>
        <w:t xml:space="preserve">: </w:t>
      </w:r>
      <w:r w:rsidRPr="00CF63E3">
        <w:rPr>
          <w:rFonts w:ascii="Times New Roman" w:hAnsi="Times New Roman" w:cs="Times New Roman"/>
        </w:rPr>
        <w:t>A legenda da figura deverá ser redigida</w:t>
      </w:r>
      <w:r>
        <w:rPr>
          <w:rFonts w:ascii="Times New Roman" w:hAnsi="Times New Roman" w:cs="Times New Roman"/>
        </w:rPr>
        <w:t xml:space="preserve"> em Times New Roman e tamanho 11</w:t>
      </w:r>
    </w:p>
    <w:tbl>
      <w:tblPr>
        <w:tblW w:w="5853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"/>
        <w:gridCol w:w="2140"/>
        <w:gridCol w:w="2639"/>
        <w:gridCol w:w="131"/>
      </w:tblGrid>
      <w:tr w:rsidR="00CF63E3" w:rsidRPr="002E1349" w14:paraId="590CCDDC" w14:textId="77777777" w:rsidTr="00F71635">
        <w:trPr>
          <w:gridAfter w:val="1"/>
          <w:wAfter w:w="131" w:type="dxa"/>
          <w:trHeight w:val="278"/>
          <w:jc w:val="center"/>
        </w:trPr>
        <w:tc>
          <w:tcPr>
            <w:tcW w:w="943" w:type="dxa"/>
            <w:shd w:val="clear" w:color="auto" w:fill="FFFFFF"/>
            <w:vAlign w:val="center"/>
          </w:tcPr>
          <w:p w14:paraId="32C05D1B" w14:textId="77777777" w:rsidR="00CF63E3" w:rsidRPr="00F34083" w:rsidRDefault="00CF63E3" w:rsidP="00F71635">
            <w:pPr>
              <w:spacing w:line="240" w:lineRule="auto"/>
              <w:jc w:val="center"/>
              <w:rPr>
                <w:rFonts w:ascii="Scala" w:hAnsi="Scala"/>
                <w:b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18C0A49C" w14:textId="77777777" w:rsidR="00CF63E3" w:rsidRPr="00F34083" w:rsidRDefault="00CF63E3" w:rsidP="00F71635">
            <w:pPr>
              <w:spacing w:line="240" w:lineRule="auto"/>
              <w:jc w:val="center"/>
              <w:rPr>
                <w:rFonts w:ascii="Scala" w:hAnsi="Scala"/>
                <w:b/>
              </w:rPr>
            </w:pPr>
            <w:r w:rsidRPr="00F34083">
              <w:rPr>
                <w:rFonts w:ascii="Scala" w:hAnsi="Scala"/>
                <w:b/>
              </w:rPr>
              <w:t>Latitude (</w:t>
            </w:r>
            <w:r w:rsidRPr="00F34083">
              <w:rPr>
                <w:rFonts w:ascii="Scala" w:hAnsi="Scala"/>
                <w:b/>
                <w:vertAlign w:val="superscript"/>
              </w:rPr>
              <w:t>o</w:t>
            </w:r>
            <w:r w:rsidRPr="00F34083">
              <w:rPr>
                <w:rFonts w:ascii="Scala" w:hAnsi="Scala"/>
                <w:b/>
              </w:rPr>
              <w:t>)</w:t>
            </w:r>
          </w:p>
        </w:tc>
        <w:tc>
          <w:tcPr>
            <w:tcW w:w="2639" w:type="dxa"/>
            <w:tcBorders>
              <w:right w:val="nil"/>
            </w:tcBorders>
            <w:vAlign w:val="center"/>
          </w:tcPr>
          <w:p w14:paraId="3177B94F" w14:textId="77777777" w:rsidR="00CF63E3" w:rsidRPr="00F34083" w:rsidRDefault="00CF63E3" w:rsidP="00F71635">
            <w:pPr>
              <w:spacing w:line="240" w:lineRule="auto"/>
              <w:jc w:val="center"/>
              <w:rPr>
                <w:rFonts w:ascii="Scala" w:hAnsi="Scala"/>
                <w:b/>
              </w:rPr>
            </w:pPr>
            <w:r w:rsidRPr="00F34083">
              <w:rPr>
                <w:rFonts w:ascii="Scala" w:hAnsi="Scala"/>
                <w:b/>
              </w:rPr>
              <w:t>Longitude (</w:t>
            </w:r>
            <w:r w:rsidRPr="00F34083">
              <w:rPr>
                <w:rFonts w:ascii="Scala" w:hAnsi="Scala"/>
                <w:b/>
                <w:vertAlign w:val="superscript"/>
              </w:rPr>
              <w:t>o</w:t>
            </w:r>
            <w:r w:rsidRPr="00F34083">
              <w:rPr>
                <w:rFonts w:ascii="Scala" w:hAnsi="Scala"/>
                <w:b/>
              </w:rPr>
              <w:t>)</w:t>
            </w:r>
          </w:p>
        </w:tc>
      </w:tr>
      <w:tr w:rsidR="00CF63E3" w:rsidRPr="002E1349" w14:paraId="3BEC61C3" w14:textId="77777777" w:rsidTr="00F71635">
        <w:trPr>
          <w:trHeight w:val="278"/>
          <w:jc w:val="center"/>
        </w:trPr>
        <w:tc>
          <w:tcPr>
            <w:tcW w:w="943" w:type="dxa"/>
            <w:shd w:val="clear" w:color="auto" w:fill="FFFFFF"/>
            <w:vAlign w:val="center"/>
          </w:tcPr>
          <w:p w14:paraId="5B4259AC" w14:textId="77777777" w:rsidR="00CF63E3" w:rsidRPr="00F34083" w:rsidRDefault="00CF63E3" w:rsidP="00F71635">
            <w:pPr>
              <w:spacing w:line="240" w:lineRule="auto"/>
              <w:jc w:val="center"/>
              <w:rPr>
                <w:rFonts w:ascii="Scala" w:hAnsi="Scala"/>
                <w:b/>
              </w:rPr>
            </w:pPr>
            <w:r w:rsidRPr="00F34083">
              <w:rPr>
                <w:rFonts w:ascii="Scala" w:hAnsi="Scala"/>
                <w:b/>
              </w:rPr>
              <w:t>P</w:t>
            </w:r>
            <w:r w:rsidRPr="00F34083">
              <w:rPr>
                <w:rFonts w:ascii="Scala" w:hAnsi="Scala"/>
                <w:b/>
                <w:vertAlign w:val="subscript"/>
              </w:rPr>
              <w:t>1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1B76F2C7" w14:textId="77777777" w:rsidR="00CF63E3" w:rsidRPr="00F34083" w:rsidRDefault="00CF63E3" w:rsidP="00F71635">
            <w:pPr>
              <w:spacing w:line="240" w:lineRule="auto"/>
              <w:jc w:val="center"/>
              <w:rPr>
                <w:rFonts w:ascii="Scala" w:hAnsi="Scala"/>
              </w:rPr>
            </w:pPr>
            <w:r w:rsidRPr="00F34083">
              <w:rPr>
                <w:rFonts w:ascii="Scala" w:hAnsi="Scala"/>
              </w:rPr>
              <w:t>25</w:t>
            </w:r>
            <w:r w:rsidRPr="00F34083">
              <w:rPr>
                <w:rFonts w:ascii="Scala" w:hAnsi="Scala"/>
                <w:vertAlign w:val="superscript"/>
              </w:rPr>
              <w:t>o</w:t>
            </w:r>
            <w:r w:rsidRPr="00F34083">
              <w:rPr>
                <w:rFonts w:ascii="Scala" w:hAnsi="Scala"/>
              </w:rPr>
              <w:t>25’25,000000”</w:t>
            </w:r>
          </w:p>
        </w:tc>
        <w:tc>
          <w:tcPr>
            <w:tcW w:w="2770" w:type="dxa"/>
            <w:gridSpan w:val="2"/>
            <w:tcBorders>
              <w:right w:val="nil"/>
            </w:tcBorders>
            <w:vAlign w:val="center"/>
          </w:tcPr>
          <w:p w14:paraId="3D4C8739" w14:textId="77777777" w:rsidR="00CF63E3" w:rsidRPr="00F34083" w:rsidRDefault="00CF63E3" w:rsidP="00F71635">
            <w:pPr>
              <w:spacing w:line="240" w:lineRule="auto"/>
              <w:jc w:val="center"/>
              <w:rPr>
                <w:rFonts w:ascii="Scala" w:hAnsi="Scala"/>
              </w:rPr>
            </w:pPr>
            <w:r w:rsidRPr="00F34083">
              <w:rPr>
                <w:rFonts w:ascii="Scala" w:hAnsi="Scala"/>
              </w:rPr>
              <w:t>-25</w:t>
            </w:r>
            <w:r w:rsidRPr="00F34083">
              <w:rPr>
                <w:rFonts w:ascii="Scala" w:hAnsi="Scala"/>
                <w:vertAlign w:val="superscript"/>
              </w:rPr>
              <w:t>o</w:t>
            </w:r>
            <w:r w:rsidRPr="00F34083">
              <w:rPr>
                <w:rFonts w:ascii="Scala" w:hAnsi="Scala"/>
              </w:rPr>
              <w:t>25’25,000000”</w:t>
            </w:r>
          </w:p>
        </w:tc>
      </w:tr>
      <w:tr w:rsidR="00CF63E3" w:rsidRPr="002E1349" w14:paraId="4124C7F8" w14:textId="77777777" w:rsidTr="00F71635">
        <w:trPr>
          <w:trHeight w:val="278"/>
          <w:jc w:val="center"/>
        </w:trPr>
        <w:tc>
          <w:tcPr>
            <w:tcW w:w="943" w:type="dxa"/>
            <w:shd w:val="clear" w:color="auto" w:fill="FFFFFF"/>
            <w:vAlign w:val="center"/>
          </w:tcPr>
          <w:p w14:paraId="766F3753" w14:textId="77777777" w:rsidR="00CF63E3" w:rsidRPr="00F34083" w:rsidRDefault="00CF63E3" w:rsidP="00F71635">
            <w:pPr>
              <w:spacing w:line="240" w:lineRule="auto"/>
              <w:jc w:val="center"/>
              <w:rPr>
                <w:rFonts w:ascii="Scala" w:hAnsi="Scala"/>
                <w:b/>
              </w:rPr>
            </w:pPr>
            <w:r w:rsidRPr="00F34083">
              <w:rPr>
                <w:rFonts w:ascii="Scala" w:hAnsi="Scala"/>
                <w:b/>
              </w:rPr>
              <w:t>P</w:t>
            </w:r>
            <w:r w:rsidRPr="00F34083">
              <w:rPr>
                <w:rFonts w:ascii="Scala" w:hAnsi="Scala"/>
                <w:b/>
                <w:vertAlign w:val="subscript"/>
              </w:rPr>
              <w:t>2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23AA61EA" w14:textId="77777777" w:rsidR="00CF63E3" w:rsidRPr="00F34083" w:rsidRDefault="00CF63E3" w:rsidP="00F71635">
            <w:pPr>
              <w:spacing w:line="240" w:lineRule="auto"/>
              <w:jc w:val="center"/>
              <w:rPr>
                <w:rFonts w:ascii="Scala" w:hAnsi="Scala"/>
              </w:rPr>
            </w:pPr>
            <w:r w:rsidRPr="00F34083">
              <w:rPr>
                <w:rFonts w:ascii="Scala" w:hAnsi="Scala"/>
              </w:rPr>
              <w:t>-25</w:t>
            </w:r>
            <w:r w:rsidRPr="00F34083">
              <w:rPr>
                <w:rFonts w:ascii="Scala" w:hAnsi="Scala"/>
                <w:vertAlign w:val="superscript"/>
              </w:rPr>
              <w:t>o</w:t>
            </w:r>
            <w:r w:rsidRPr="00F34083">
              <w:rPr>
                <w:rFonts w:ascii="Scala" w:hAnsi="Scala"/>
              </w:rPr>
              <w:t>25’25,000000”</w:t>
            </w:r>
          </w:p>
        </w:tc>
        <w:tc>
          <w:tcPr>
            <w:tcW w:w="2770" w:type="dxa"/>
            <w:gridSpan w:val="2"/>
            <w:tcBorders>
              <w:right w:val="nil"/>
            </w:tcBorders>
            <w:vAlign w:val="center"/>
          </w:tcPr>
          <w:p w14:paraId="5A7B2419" w14:textId="77777777" w:rsidR="00CF63E3" w:rsidRPr="00F34083" w:rsidRDefault="00CF63E3" w:rsidP="00F71635">
            <w:pPr>
              <w:spacing w:line="240" w:lineRule="auto"/>
              <w:jc w:val="center"/>
              <w:rPr>
                <w:rFonts w:ascii="Scala" w:hAnsi="Scala"/>
              </w:rPr>
            </w:pPr>
            <w:r w:rsidRPr="00F34083">
              <w:rPr>
                <w:rFonts w:ascii="Scala" w:hAnsi="Scala"/>
              </w:rPr>
              <w:t>120</w:t>
            </w:r>
            <w:r w:rsidRPr="00F34083">
              <w:rPr>
                <w:rFonts w:ascii="Scala" w:hAnsi="Scala"/>
                <w:vertAlign w:val="superscript"/>
              </w:rPr>
              <w:t>o</w:t>
            </w:r>
            <w:r w:rsidRPr="00F34083">
              <w:rPr>
                <w:rFonts w:ascii="Scala" w:hAnsi="Scala"/>
              </w:rPr>
              <w:t>25’25,000000”</w:t>
            </w:r>
          </w:p>
        </w:tc>
      </w:tr>
      <w:tr w:rsidR="00CF63E3" w:rsidRPr="002E1349" w14:paraId="1D282394" w14:textId="77777777" w:rsidTr="00F71635">
        <w:trPr>
          <w:trHeight w:val="278"/>
          <w:jc w:val="center"/>
        </w:trPr>
        <w:tc>
          <w:tcPr>
            <w:tcW w:w="943" w:type="dxa"/>
            <w:shd w:val="clear" w:color="auto" w:fill="FFFFFF"/>
            <w:vAlign w:val="center"/>
          </w:tcPr>
          <w:p w14:paraId="3B185CB8" w14:textId="77777777" w:rsidR="00CF63E3" w:rsidRPr="00F34083" w:rsidRDefault="00CF63E3" w:rsidP="00F71635">
            <w:pPr>
              <w:spacing w:line="240" w:lineRule="auto"/>
              <w:jc w:val="center"/>
              <w:rPr>
                <w:rFonts w:ascii="Scala" w:hAnsi="Scala"/>
                <w:b/>
              </w:rPr>
            </w:pPr>
            <w:r w:rsidRPr="00F34083">
              <w:rPr>
                <w:rFonts w:ascii="Scala" w:hAnsi="Scala"/>
                <w:b/>
              </w:rPr>
              <w:t>P</w:t>
            </w:r>
            <w:r w:rsidRPr="00F34083">
              <w:rPr>
                <w:rFonts w:ascii="Scala" w:hAnsi="Scala"/>
                <w:b/>
                <w:vertAlign w:val="subscript"/>
              </w:rPr>
              <w:t>3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30A9E0B4" w14:textId="77777777" w:rsidR="00CF63E3" w:rsidRPr="00F34083" w:rsidRDefault="00CF63E3" w:rsidP="00F71635">
            <w:pPr>
              <w:spacing w:line="240" w:lineRule="auto"/>
              <w:jc w:val="center"/>
              <w:rPr>
                <w:rFonts w:ascii="Scala" w:hAnsi="Scala"/>
              </w:rPr>
            </w:pPr>
            <w:r w:rsidRPr="00F34083">
              <w:rPr>
                <w:rFonts w:ascii="Scala" w:hAnsi="Scala"/>
              </w:rPr>
              <w:t>00</w:t>
            </w:r>
            <w:r w:rsidRPr="00F34083">
              <w:rPr>
                <w:rFonts w:ascii="Scala" w:hAnsi="Scala"/>
                <w:vertAlign w:val="superscript"/>
              </w:rPr>
              <w:t>o</w:t>
            </w:r>
            <w:r w:rsidRPr="00F34083">
              <w:rPr>
                <w:rFonts w:ascii="Scala" w:hAnsi="Scala"/>
              </w:rPr>
              <w:t>00’0,003240”</w:t>
            </w:r>
          </w:p>
        </w:tc>
        <w:tc>
          <w:tcPr>
            <w:tcW w:w="2770" w:type="dxa"/>
            <w:gridSpan w:val="2"/>
            <w:tcBorders>
              <w:right w:val="nil"/>
            </w:tcBorders>
            <w:vAlign w:val="center"/>
          </w:tcPr>
          <w:p w14:paraId="001E156A" w14:textId="77777777" w:rsidR="00CF63E3" w:rsidRPr="00F34083" w:rsidRDefault="00CF63E3" w:rsidP="00F71635">
            <w:pPr>
              <w:spacing w:line="240" w:lineRule="auto"/>
              <w:jc w:val="center"/>
              <w:rPr>
                <w:rFonts w:ascii="Scala" w:hAnsi="Scala"/>
              </w:rPr>
            </w:pPr>
            <w:r w:rsidRPr="00F34083">
              <w:rPr>
                <w:rFonts w:ascii="Scala" w:hAnsi="Scala"/>
              </w:rPr>
              <w:t>89</w:t>
            </w:r>
            <w:r w:rsidRPr="00F34083">
              <w:rPr>
                <w:rFonts w:ascii="Scala" w:hAnsi="Scala"/>
                <w:vertAlign w:val="superscript"/>
              </w:rPr>
              <w:t>o</w:t>
            </w:r>
            <w:r w:rsidRPr="00F34083">
              <w:rPr>
                <w:rFonts w:ascii="Scala" w:hAnsi="Scala"/>
              </w:rPr>
              <w:t>59’59,996760”</w:t>
            </w:r>
          </w:p>
        </w:tc>
      </w:tr>
    </w:tbl>
    <w:p w14:paraId="27E9B4B8" w14:textId="77777777" w:rsidR="00CF63E3" w:rsidRPr="00CF63E3" w:rsidRDefault="00CF63E3" w:rsidP="00CF63E3">
      <w:pPr>
        <w:spacing w:line="360" w:lineRule="auto"/>
        <w:ind w:firstLine="708"/>
        <w:jc w:val="center"/>
        <w:rPr>
          <w:rFonts w:ascii="Times New Roman" w:hAnsi="Times New Roman" w:cs="Times New Roman"/>
        </w:rPr>
      </w:pPr>
    </w:p>
    <w:p w14:paraId="4BC6B170" w14:textId="77777777" w:rsidR="00EB4BA3" w:rsidRDefault="00EB4BA3" w:rsidP="00005A7B">
      <w:pPr>
        <w:pStyle w:val="Ttulo1"/>
        <w:spacing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B4BA3">
        <w:rPr>
          <w:rFonts w:ascii="Times New Roman" w:hAnsi="Times New Roman" w:cs="Times New Roman"/>
          <w:b/>
          <w:color w:val="auto"/>
          <w:sz w:val="24"/>
          <w:szCs w:val="24"/>
        </w:rPr>
        <w:t xml:space="preserve">4 Conclusão </w:t>
      </w:r>
      <w:r w:rsidR="00CF63E3">
        <w:rPr>
          <w:rFonts w:ascii="Times New Roman" w:hAnsi="Times New Roman" w:cs="Times New Roman"/>
          <w:b/>
          <w:color w:val="auto"/>
          <w:sz w:val="24"/>
          <w:szCs w:val="24"/>
        </w:rPr>
        <w:t>ou Considerações Finais</w:t>
      </w:r>
    </w:p>
    <w:p w14:paraId="5C6E155E" w14:textId="77777777" w:rsidR="0030115A" w:rsidRDefault="00CF63E3" w:rsidP="0030115A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A2418A">
        <w:rPr>
          <w:rFonts w:ascii="Times New Roman" w:hAnsi="Times New Roman" w:cs="Times New Roman"/>
        </w:rPr>
        <w:t>É o lugar em que se faz o fechamento, ou seja, se apresenta o resultado final a que se chegou e mesmo se apresentam recomendações ou sugestões de poste</w:t>
      </w:r>
      <w:r w:rsidR="0030115A">
        <w:rPr>
          <w:rFonts w:ascii="Times New Roman" w:hAnsi="Times New Roman" w:cs="Times New Roman"/>
        </w:rPr>
        <w:t>riores trabalhos sobre o assunto.</w:t>
      </w:r>
    </w:p>
    <w:p w14:paraId="1E6BD297" w14:textId="61780E39" w:rsidR="0030115A" w:rsidRDefault="0030115A" w:rsidP="0030115A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30115A">
        <w:rPr>
          <w:rFonts w:ascii="Times New Roman" w:hAnsi="Times New Roman" w:cs="Times New Roman"/>
        </w:rPr>
        <w:t>As considerações finais deverão apresentar os resultados do estudo, ou resultados esperados em caso de projetos e não deverá conter citações.</w:t>
      </w:r>
      <w:r>
        <w:rPr>
          <w:rFonts w:ascii="Times New Roman" w:hAnsi="Times New Roman" w:cs="Times New Roman"/>
        </w:rPr>
        <w:t xml:space="preserve">    </w:t>
      </w:r>
    </w:p>
    <w:p w14:paraId="79066276" w14:textId="77777777" w:rsidR="00A2418A" w:rsidRDefault="00EB4BA3" w:rsidP="00A2418A">
      <w:pPr>
        <w:pStyle w:val="Ttulo1"/>
        <w:spacing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Referê</w:t>
      </w:r>
      <w:r w:rsidRPr="00EB4BA3">
        <w:rPr>
          <w:rFonts w:ascii="Times New Roman" w:hAnsi="Times New Roman" w:cs="Times New Roman"/>
          <w:b/>
          <w:color w:val="auto"/>
          <w:sz w:val="24"/>
          <w:szCs w:val="24"/>
        </w:rPr>
        <w:t>ncia</w:t>
      </w:r>
      <w:r w:rsidR="00005A7B">
        <w:rPr>
          <w:rFonts w:ascii="Times New Roman" w:hAnsi="Times New Roman" w:cs="Times New Roman"/>
          <w:b/>
          <w:color w:val="auto"/>
          <w:sz w:val="24"/>
          <w:szCs w:val="24"/>
        </w:rPr>
        <w:t>s</w:t>
      </w:r>
    </w:p>
    <w:p w14:paraId="04FC45B4" w14:textId="77777777" w:rsidR="00A2418A" w:rsidRPr="00A2418A" w:rsidRDefault="00A2418A" w:rsidP="00A2418A">
      <w:pPr>
        <w:sectPr w:rsidR="00A2418A" w:rsidRPr="00A2418A" w:rsidSect="00CA38A0">
          <w:type w:val="continuous"/>
          <w:pgSz w:w="11906" w:h="16838"/>
          <w:pgMar w:top="1961" w:right="1701" w:bottom="1417" w:left="1701" w:header="708" w:footer="708" w:gutter="0"/>
          <w:cols w:space="708"/>
          <w:docGrid w:linePitch="360"/>
        </w:sectPr>
      </w:pPr>
    </w:p>
    <w:p w14:paraId="5D0AAF2E" w14:textId="77777777" w:rsidR="00EB1CCA" w:rsidRDefault="00AE5913" w:rsidP="00EB1CCA">
      <w:pPr>
        <w:ind w:firstLine="708"/>
        <w:rPr>
          <w:rFonts w:ascii="Times New Roman" w:hAnsi="Times New Roman" w:cs="Times New Roman"/>
        </w:rPr>
        <w:sectPr w:rsidR="00EB1CCA" w:rsidSect="00EB1CCA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AE5913">
        <w:rPr>
          <w:rFonts w:ascii="Times New Roman" w:hAnsi="Times New Roman" w:cs="Times New Roman"/>
        </w:rPr>
        <w:lastRenderedPageBreak/>
        <w:t>Utilizar a Normativa ABNT 6023</w:t>
      </w:r>
      <w:r w:rsidR="00EB1CCA">
        <w:rPr>
          <w:rFonts w:ascii="Times New Roman" w:hAnsi="Times New Roman" w:cs="Times New Roman"/>
        </w:rPr>
        <w:t>.  Tamanho da fonte 10 Time New Roman.</w:t>
      </w:r>
    </w:p>
    <w:p w14:paraId="7DEF58AA" w14:textId="77777777" w:rsidR="00EB1CCA" w:rsidRPr="00AE5913" w:rsidRDefault="00EB1CCA" w:rsidP="00AE5913">
      <w:pPr>
        <w:ind w:firstLine="708"/>
        <w:rPr>
          <w:rFonts w:ascii="Times New Roman" w:hAnsi="Times New Roman" w:cs="Times New Roman"/>
        </w:rPr>
      </w:pPr>
    </w:p>
    <w:sectPr w:rsidR="00EB1CCA" w:rsidRPr="00AE5913" w:rsidSect="000B521A">
      <w:type w:val="continuous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2E6E0A" w14:textId="77777777" w:rsidR="007F0533" w:rsidRDefault="007F0533" w:rsidP="00A24F55">
      <w:pPr>
        <w:spacing w:after="0" w:line="240" w:lineRule="auto"/>
      </w:pPr>
      <w:r>
        <w:separator/>
      </w:r>
    </w:p>
  </w:endnote>
  <w:endnote w:type="continuationSeparator" w:id="0">
    <w:p w14:paraId="03E06F93" w14:textId="77777777" w:rsidR="007F0533" w:rsidRDefault="007F0533" w:rsidP="00A24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cala">
    <w:altName w:val="Times New Roman"/>
    <w:charset w:val="00"/>
    <w:family w:val="auto"/>
    <w:pitch w:val="variable"/>
    <w:sig w:usb0="00000001" w:usb1="40002048" w:usb2="00000000" w:usb3="00000000" w:csb0="0000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0C0497" w14:textId="77777777" w:rsidR="007F0533" w:rsidRDefault="007F0533" w:rsidP="00A24F55">
      <w:pPr>
        <w:spacing w:after="0" w:line="240" w:lineRule="auto"/>
      </w:pPr>
      <w:r>
        <w:separator/>
      </w:r>
    </w:p>
  </w:footnote>
  <w:footnote w:type="continuationSeparator" w:id="0">
    <w:p w14:paraId="294522F4" w14:textId="77777777" w:rsidR="007F0533" w:rsidRDefault="007F0533" w:rsidP="00A24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BB8579" w14:textId="29CC9625" w:rsidR="00154E92" w:rsidRDefault="00CA38A0" w:rsidP="007422BC">
    <w:pPr>
      <w:pStyle w:val="Cabealho"/>
    </w:pPr>
    <w:r w:rsidRPr="00CA38A0"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5DC7E0DE" wp14:editId="71F611AC">
          <wp:simplePos x="0" y="0"/>
          <wp:positionH relativeFrom="margin">
            <wp:posOffset>-688975</wp:posOffset>
          </wp:positionH>
          <wp:positionV relativeFrom="margin">
            <wp:posOffset>-946785</wp:posOffset>
          </wp:positionV>
          <wp:extent cx="819078" cy="818515"/>
          <wp:effectExtent l="0" t="0" r="635" b="635"/>
          <wp:wrapSquare wrapText="bothSides"/>
          <wp:docPr id="15" name="Imagem 15" descr="C:\Users\Eduardo\Desktop\III CITS\Marca Grupo CEUMA - aprovação-4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Eduardo\Desktop\III CITS\Marca Grupo CEUMA - aprovação-4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078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767EC66D" wp14:editId="28A8CBFB">
              <wp:simplePos x="0" y="0"/>
              <wp:positionH relativeFrom="column">
                <wp:posOffset>1977390</wp:posOffset>
              </wp:positionH>
              <wp:positionV relativeFrom="paragraph">
                <wp:posOffset>-154305</wp:posOffset>
              </wp:positionV>
              <wp:extent cx="4347210" cy="14046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721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9C8386" w14:textId="4444A478" w:rsidR="0056532F" w:rsidRPr="00CD44BA" w:rsidRDefault="0056532F" w:rsidP="0056532F">
                          <w:pPr>
                            <w:pStyle w:val="Cabealho"/>
                            <w:jc w:val="right"/>
                            <w:rPr>
                              <w:rFonts w:ascii="Times New Roman" w:hAnsi="Times New Roman" w:cs="Times New Roman"/>
                              <w:b/>
                              <w:noProof/>
                              <w:color w:val="2F5496" w:themeColor="accent5" w:themeShade="BF"/>
                              <w:sz w:val="24"/>
                              <w:szCs w:val="24"/>
                              <w:lang w:eastAsia="pt-BR"/>
                            </w:rPr>
                          </w:pPr>
                          <w:r w:rsidRPr="00CD44BA">
                            <w:rPr>
                              <w:rFonts w:ascii="Times New Roman" w:hAnsi="Times New Roman" w:cs="Times New Roman"/>
                              <w:b/>
                              <w:noProof/>
                              <w:color w:val="2F5496" w:themeColor="accent5" w:themeShade="BF"/>
                              <w:sz w:val="24"/>
                              <w:szCs w:val="24"/>
                              <w:lang w:eastAsia="pt-BR"/>
                            </w:rPr>
                            <w:t>III Congresso de Inovação Tecnologia e Sustentabilidade 2015</w:t>
                          </w:r>
                        </w:p>
                        <w:p w14:paraId="76FEDABF" w14:textId="4E8B6BD1" w:rsidR="00187515" w:rsidRPr="00CD44BA" w:rsidRDefault="00187515" w:rsidP="0056532F">
                          <w:pPr>
                            <w:pStyle w:val="Cabealho"/>
                            <w:jc w:val="right"/>
                            <w:rPr>
                              <w:rFonts w:ascii="Times New Roman" w:hAnsi="Times New Roman" w:cs="Times New Roman"/>
                              <w:b/>
                              <w:noProof/>
                              <w:color w:val="2F5496" w:themeColor="accent5" w:themeShade="BF"/>
                              <w:lang w:eastAsia="pt-BR"/>
                            </w:rPr>
                          </w:pPr>
                          <w:r w:rsidRPr="00CD44BA">
                            <w:rPr>
                              <w:rFonts w:ascii="Times New Roman" w:hAnsi="Times New Roman" w:cs="Times New Roman"/>
                              <w:b/>
                              <w:noProof/>
                              <w:color w:val="2F5496" w:themeColor="accent5" w:themeShade="BF"/>
                              <w:lang w:eastAsia="pt-BR"/>
                            </w:rPr>
                            <w:t>Cidades Inteligentes: Os desafios e perpectivas da sociedade atual</w:t>
                          </w:r>
                          <w:r w:rsidR="0056532F" w:rsidRPr="00CD44BA">
                            <w:rPr>
                              <w:rFonts w:ascii="Times New Roman" w:hAnsi="Times New Roman" w:cs="Times New Roman"/>
                              <w:b/>
                              <w:noProof/>
                              <w:color w:val="2F5496" w:themeColor="accent5" w:themeShade="BF"/>
                              <w:lang w:eastAsia="pt-BR"/>
                            </w:rPr>
                            <w:t>.</w:t>
                          </w:r>
                        </w:p>
                        <w:p w14:paraId="1C217136" w14:textId="4315758B" w:rsidR="0056532F" w:rsidRPr="00CD44BA" w:rsidRDefault="0056532F" w:rsidP="0056532F">
                          <w:pPr>
                            <w:pStyle w:val="Cabealho"/>
                            <w:jc w:val="right"/>
                            <w:rPr>
                              <w:color w:val="2F5496" w:themeColor="accent5" w:themeShade="BF"/>
                            </w:rPr>
                          </w:pPr>
                          <w:r w:rsidRPr="00CD44BA">
                            <w:rPr>
                              <w:rFonts w:ascii="Times New Roman" w:hAnsi="Times New Roman" w:cs="Times New Roman"/>
                              <w:b/>
                              <w:noProof/>
                              <w:color w:val="2F5496" w:themeColor="accent5" w:themeShade="BF"/>
                              <w:lang w:eastAsia="pt-BR"/>
                            </w:rPr>
                            <w:t>10 a 13 de Novembro</w:t>
                          </w:r>
                          <w:r w:rsidR="007422BC" w:rsidRPr="00CD44BA">
                            <w:rPr>
                              <w:rFonts w:ascii="Times New Roman" w:hAnsi="Times New Roman" w:cs="Times New Roman"/>
                              <w:b/>
                              <w:noProof/>
                              <w:color w:val="2F5496" w:themeColor="accent5" w:themeShade="BF"/>
                              <w:lang w:eastAsia="pt-BR"/>
                            </w:rPr>
                            <w:t>.</w:t>
                          </w:r>
                          <w:r w:rsidRPr="00CD44BA">
                            <w:rPr>
                              <w:rFonts w:ascii="Times New Roman" w:hAnsi="Times New Roman" w:cs="Times New Roman"/>
                              <w:b/>
                              <w:noProof/>
                              <w:color w:val="2F5496" w:themeColor="accent5" w:themeShade="BF"/>
                              <w:lang w:eastAsia="pt-BR"/>
                            </w:rPr>
                            <w:t xml:space="preserve"> São Luis -MA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767EC66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55.7pt;margin-top:-12.15pt;width:342.3pt;height:110.6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" stroked="f">
              <v:textbox style="mso-fit-shape-to-text:t">
                <w:txbxContent>
                  <w:p w14:paraId="2F9C8386" w14:textId="4444A478" w:rsidR="0056532F" w:rsidRPr="00CD44BA" w:rsidRDefault="0056532F" w:rsidP="0056532F">
                    <w:pPr>
                      <w:pStyle w:val="Cabealho"/>
                      <w:jc w:val="right"/>
                      <w:rPr>
                        <w:rFonts w:ascii="Times New Roman" w:hAnsi="Times New Roman" w:cs="Times New Roman"/>
                        <w:b/>
                        <w:noProof/>
                        <w:color w:val="2F5496" w:themeColor="accent5" w:themeShade="BF"/>
                        <w:sz w:val="24"/>
                        <w:szCs w:val="24"/>
                        <w:lang w:eastAsia="pt-BR"/>
                      </w:rPr>
                    </w:pPr>
                    <w:r w:rsidRPr="00CD44BA">
                      <w:rPr>
                        <w:rFonts w:ascii="Times New Roman" w:hAnsi="Times New Roman" w:cs="Times New Roman"/>
                        <w:b/>
                        <w:noProof/>
                        <w:color w:val="2F5496" w:themeColor="accent5" w:themeShade="BF"/>
                        <w:sz w:val="24"/>
                        <w:szCs w:val="24"/>
                        <w:lang w:eastAsia="pt-BR"/>
                      </w:rPr>
                      <w:t>III Congresso de Inovação Tecnologia e Sustentabilidade 2015</w:t>
                    </w:r>
                  </w:p>
                  <w:p w14:paraId="76FEDABF" w14:textId="4E8B6BD1" w:rsidR="00187515" w:rsidRPr="00CD44BA" w:rsidRDefault="00187515" w:rsidP="0056532F">
                    <w:pPr>
                      <w:pStyle w:val="Cabealho"/>
                      <w:jc w:val="right"/>
                      <w:rPr>
                        <w:rFonts w:ascii="Times New Roman" w:hAnsi="Times New Roman" w:cs="Times New Roman"/>
                        <w:b/>
                        <w:noProof/>
                        <w:color w:val="2F5496" w:themeColor="accent5" w:themeShade="BF"/>
                        <w:lang w:eastAsia="pt-BR"/>
                      </w:rPr>
                    </w:pPr>
                    <w:r w:rsidRPr="00CD44BA">
                      <w:rPr>
                        <w:rFonts w:ascii="Times New Roman" w:hAnsi="Times New Roman" w:cs="Times New Roman"/>
                        <w:b/>
                        <w:noProof/>
                        <w:color w:val="2F5496" w:themeColor="accent5" w:themeShade="BF"/>
                        <w:lang w:eastAsia="pt-BR"/>
                      </w:rPr>
                      <w:t>Cidades Inteligentes: Os desafios e perpectivas da sociedade atual</w:t>
                    </w:r>
                    <w:r w:rsidR="0056532F" w:rsidRPr="00CD44BA">
                      <w:rPr>
                        <w:rFonts w:ascii="Times New Roman" w:hAnsi="Times New Roman" w:cs="Times New Roman"/>
                        <w:b/>
                        <w:noProof/>
                        <w:color w:val="2F5496" w:themeColor="accent5" w:themeShade="BF"/>
                        <w:lang w:eastAsia="pt-BR"/>
                      </w:rPr>
                      <w:t>.</w:t>
                    </w:r>
                  </w:p>
                  <w:p w14:paraId="1C217136" w14:textId="4315758B" w:rsidR="0056532F" w:rsidRPr="00CD44BA" w:rsidRDefault="0056532F" w:rsidP="0056532F">
                    <w:pPr>
                      <w:pStyle w:val="Cabealho"/>
                      <w:jc w:val="right"/>
                      <w:rPr>
                        <w:color w:val="2F5496" w:themeColor="accent5" w:themeShade="BF"/>
                      </w:rPr>
                    </w:pPr>
                    <w:r w:rsidRPr="00CD44BA">
                      <w:rPr>
                        <w:rFonts w:ascii="Times New Roman" w:hAnsi="Times New Roman" w:cs="Times New Roman"/>
                        <w:b/>
                        <w:noProof/>
                        <w:color w:val="2F5496" w:themeColor="accent5" w:themeShade="BF"/>
                        <w:lang w:eastAsia="pt-BR"/>
                      </w:rPr>
                      <w:t>10 a 13 de Novembro</w:t>
                    </w:r>
                    <w:r w:rsidR="007422BC" w:rsidRPr="00CD44BA">
                      <w:rPr>
                        <w:rFonts w:ascii="Times New Roman" w:hAnsi="Times New Roman" w:cs="Times New Roman"/>
                        <w:b/>
                        <w:noProof/>
                        <w:color w:val="2F5496" w:themeColor="accent5" w:themeShade="BF"/>
                        <w:lang w:eastAsia="pt-BR"/>
                      </w:rPr>
                      <w:t>.</w:t>
                    </w:r>
                    <w:r w:rsidRPr="00CD44BA">
                      <w:rPr>
                        <w:rFonts w:ascii="Times New Roman" w:hAnsi="Times New Roman" w:cs="Times New Roman"/>
                        <w:b/>
                        <w:noProof/>
                        <w:color w:val="2F5496" w:themeColor="accent5" w:themeShade="BF"/>
                        <w:lang w:eastAsia="pt-BR"/>
                      </w:rPr>
                      <w:t xml:space="preserve"> São Luis -MA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6E2"/>
    <w:rsid w:val="00005A7B"/>
    <w:rsid w:val="00033DF1"/>
    <w:rsid w:val="000770CF"/>
    <w:rsid w:val="000B521A"/>
    <w:rsid w:val="000E456E"/>
    <w:rsid w:val="00142146"/>
    <w:rsid w:val="00154E92"/>
    <w:rsid w:val="00187515"/>
    <w:rsid w:val="0030115A"/>
    <w:rsid w:val="00327FFC"/>
    <w:rsid w:val="00456F0D"/>
    <w:rsid w:val="00523416"/>
    <w:rsid w:val="0056532F"/>
    <w:rsid w:val="005D4B8C"/>
    <w:rsid w:val="006F4FA4"/>
    <w:rsid w:val="007422BC"/>
    <w:rsid w:val="007F0533"/>
    <w:rsid w:val="007F3153"/>
    <w:rsid w:val="008177DF"/>
    <w:rsid w:val="009C1DE3"/>
    <w:rsid w:val="00A1002D"/>
    <w:rsid w:val="00A2418A"/>
    <w:rsid w:val="00A24F55"/>
    <w:rsid w:val="00A64D20"/>
    <w:rsid w:val="00AE09A6"/>
    <w:rsid w:val="00AE5913"/>
    <w:rsid w:val="00B63044"/>
    <w:rsid w:val="00CA38A0"/>
    <w:rsid w:val="00CD44BA"/>
    <w:rsid w:val="00CF63E3"/>
    <w:rsid w:val="00D65226"/>
    <w:rsid w:val="00D97582"/>
    <w:rsid w:val="00DC283F"/>
    <w:rsid w:val="00E256E2"/>
    <w:rsid w:val="00EB1CCA"/>
    <w:rsid w:val="00EB4BA3"/>
    <w:rsid w:val="00FF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3D85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B52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F63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B52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F63E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24F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24F55"/>
  </w:style>
  <w:style w:type="paragraph" w:styleId="Rodap">
    <w:name w:val="footer"/>
    <w:basedOn w:val="Normal"/>
    <w:link w:val="RodapChar"/>
    <w:uiPriority w:val="99"/>
    <w:unhideWhenUsed/>
    <w:rsid w:val="00A24F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4F55"/>
  </w:style>
  <w:style w:type="table" w:styleId="Tabelacomgrade">
    <w:name w:val="Table Grid"/>
    <w:basedOn w:val="Tabelanormal"/>
    <w:uiPriority w:val="39"/>
    <w:rsid w:val="006F4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54E9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4E9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B52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F63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B52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F63E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24F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24F55"/>
  </w:style>
  <w:style w:type="paragraph" w:styleId="Rodap">
    <w:name w:val="footer"/>
    <w:basedOn w:val="Normal"/>
    <w:link w:val="RodapChar"/>
    <w:uiPriority w:val="99"/>
    <w:unhideWhenUsed/>
    <w:rsid w:val="00A24F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4F55"/>
  </w:style>
  <w:style w:type="table" w:styleId="Tabelacomgrade">
    <w:name w:val="Table Grid"/>
    <w:basedOn w:val="Tabelanormal"/>
    <w:uiPriority w:val="39"/>
    <w:rsid w:val="006F4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54E9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4E9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603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Rodrigues</dc:creator>
  <cp:lastModifiedBy>Vera Alice Pereira Moreira Lima</cp:lastModifiedBy>
  <cp:revision>2</cp:revision>
  <dcterms:created xsi:type="dcterms:W3CDTF">2015-09-29T18:45:00Z</dcterms:created>
  <dcterms:modified xsi:type="dcterms:W3CDTF">2015-09-29T18:45:00Z</dcterms:modified>
</cp:coreProperties>
</file>